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color w:val="172222"/>
          <w:sz w:val="48"/>
        </w:rPr>
        <w:t>SEO Audit Report Template</w:t>
      </w:r>
    </w:p>
    <w:p>
      <w:r>
        <w:t>[Client Name]</w:t>
      </w:r>
    </w:p>
    <w:p>
      <w:r>
        <w:t>[Date]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replace bracketed placeholders, remove sections that are out of scope, and keep the final document tied to evidence rather than assumptions.</w:t>
      </w:r>
    </w:p>
    <w:p>
      <w:r>
        <w:br w:type="page"/>
      </w:r>
    </w:p>
    <w:p>
      <w:r>
        <w:rPr>
          <w:rFonts w:ascii="Arial" w:hAnsi="Arial"/>
          <w:b/>
          <w:sz w:val="32"/>
        </w:rPr>
        <w:t>Table of contents</w:t>
      </w:r>
    </w:p>
    <w:p>
      <w:fldChar w:fldCharType="begin"/>
      <w:instrText xml:space="preserve">TOC \o "1-2" \h \z \u</w:instrText>
      <w:fldChar w:fldCharType="separate"/>
      <w:fldChar w:fldCharType="end"/>
    </w:p>
    <w:p>
      <w:r>
        <w:br w:type="page"/>
      </w:r>
    </w:p>
    <w:p>
      <w:pPr>
        <w:pStyle w:val="Heading1"/>
      </w:pPr>
      <w:r>
        <w:t>Executive summary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Summarize the highest-impact audit findings and decisions. Keep this specific to page groups and actions.</w:t>
      </w:r>
    </w:p>
    <w:p>
      <w:r>
        <w:rPr>
          <w:rFonts w:ascii="Arial" w:hAnsi="Arial"/>
          <w:sz w:val="20"/>
        </w:rPr>
        <w:t>This report summarizes the SEO audit for [Client Name]. It identifies the issues that matter, the affected sections and the recommended implementation priorities.</w:t>
      </w:r>
    </w:p>
    <w:p>
      <w:pPr>
        <w:pStyle w:val="Heading2"/>
      </w:pPr>
      <w:r>
        <w:t>Summary statement</w:t>
      </w:r>
    </w:p>
    <w:p>
      <w:r>
        <w:rPr>
          <w:rFonts w:ascii="Arial" w:hAnsi="Arial"/>
          <w:sz w:val="20"/>
        </w:rPr>
        <w:t>[Write a short statement of the main audit conclusion.]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Finding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Affected section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Recommended action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P1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[Section]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P2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[Section]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P3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[Section]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</w:tbl>
    <w:p/>
    <w:p>
      <w:pPr>
        <w:pStyle w:val="Heading1"/>
      </w:pPr>
      <w:r>
        <w:t>Methodology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Document data sources and decision rules. Do not present tool exports as final findings without review.</w:t>
      </w:r>
    </w:p>
    <w:p>
      <w:r>
        <w:rPr>
          <w:rFonts w:ascii="Arial" w:hAnsi="Arial"/>
          <w:sz w:val="20"/>
        </w:rPr>
        <w:t>The audit reviewed the site by page group and issue type. Findings were classified by severity, affected section, implementation effort and validation requirement.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Source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Used for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Date / scope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[Crawler]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Technical discovery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[Date]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[Search Console]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Search visibility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[Date range]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[Analytics]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Landing-page behavior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[Date range]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p>
      <w:pPr>
        <w:pStyle w:val="Heading1"/>
      </w:pPr>
      <w:r>
        <w:t>Findings by category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Group findings by root cause and owner rather than copying a tool warning list.</w:t>
      </w:r>
    </w:p>
    <w:p>
      <w:pPr>
        <w:pStyle w:val="Heading2"/>
      </w:pPr>
      <w:r>
        <w:t>Technical findings</w:t>
      </w:r>
    </w:p>
    <w:p>
      <w:r>
        <w:rPr>
          <w:rFonts w:ascii="Arial" w:hAnsi="Arial"/>
          <w:sz w:val="20"/>
        </w:rPr>
        <w:t>[Summarize crawl, indexation, redirect, rendering or template issues.]</w:t>
      </w:r>
    </w:p>
    <w:p>
      <w:pPr>
        <w:pStyle w:val="Heading2"/>
      </w:pPr>
      <w:r>
        <w:t>On-page and content findings</w:t>
      </w:r>
    </w:p>
    <w:p>
      <w:r>
        <w:rPr>
          <w:rFonts w:ascii="Arial" w:hAnsi="Arial"/>
          <w:sz w:val="20"/>
        </w:rPr>
        <w:t>[Summarize page targeting, content quality and overlap issues.]</w:t>
      </w:r>
    </w:p>
    <w:p>
      <w:pPr>
        <w:pStyle w:val="Heading2"/>
      </w:pPr>
      <w:r>
        <w:t>Off-page and UX findings</w:t>
      </w:r>
    </w:p>
    <w:p>
      <w:r>
        <w:rPr>
          <w:rFonts w:ascii="Arial" w:hAnsi="Arial"/>
          <w:sz w:val="20"/>
        </w:rPr>
        <w:t>[Summarize authority, link, page-experience or user-task findings.]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Finding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Severity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Evidence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Recommended action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Technical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Content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UX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On-page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Off-page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[Finding]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[Evidence]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</w:tr>
    </w:tbl>
    <w:p/>
    <w:p>
      <w:pPr>
        <w:pStyle w:val="Heading1"/>
      </w:pPr>
      <w:r>
        <w:t>Prioritized recommendations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Prioritize by impact and dependency. Avoid assigning the same priority to every finding.</w:t>
      </w:r>
    </w:p>
    <w:p>
      <w:r>
        <w:rPr>
          <w:rFonts w:ascii="Arial" w:hAnsi="Arial"/>
          <w:sz w:val="20"/>
        </w:rPr>
        <w:t>Recommendations should be ready to move into development, content or SEO planning. Each item needs an owner and a validation method.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Recommendation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Dependency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Validation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P1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[Recommendation]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P2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[Recommendation]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P3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[Recommendation]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</w:tbl>
    <w:p/>
    <w:p>
      <w:pPr>
        <w:pStyle w:val="Heading1"/>
      </w:pPr>
      <w:r>
        <w:t>Appendix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Paste a summarized export here if the report needs URL-level evidence. Keep the working spreadsheet as the source of truth.</w:t>
      </w:r>
    </w:p>
    <w:p>
      <w:r>
        <w:rPr>
          <w:rFonts w:ascii="Arial" w:hAnsi="Arial"/>
          <w:sz w:val="20"/>
        </w:rPr>
        <w:t>Use the appendix only for evidence that helps reviewers understand the findings. Do not paste unfiltered exports that distract from the decision.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URL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Issue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Severity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[URL]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[Category]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[URL]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[Issue]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[Category]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[Severity]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hyperlink r:id="rId1">
      <w:r>
        <w:rPr>
          <w:color w:val="12614F"/>
          <w:u w:val="single"/>
        </w:rPr>
        <w:t>seostrategy.online - SEO Audit Report Template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22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22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722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seostrategy.online/templates/seo-audit-re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>
  <ns0:Application>seostrategy.online</ns0:Application>
  <ns0:Company>seostrategy.online</ns0:Company>
  <ns0:AppVersion>1.0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SEO Audit Report Template</dc:title>
  <dc:subject>Free SEO audit report template</dc:subject>
  <dc:creator>seostrategy.online</dc:creator>
  <cp:lastModifiedBy>seostrategy.online</cp:lastModifiedBy>
  <dc:description>SEO Audit Report Template template from seostrategy.online</dc:description>
  <dcterms:created xsi:type="dcterms:W3CDTF">2026-08-19T16:45:00Z</dcterms:created>
  <dcterms:modified xsi:type="dcterms:W3CDTF">2026-08-20T09:35:00Z</dcterms:modified>
</cp:coreProperties>
</file>